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E74B7" w:rsidR="000F6CE1" w:rsidP="00B724DF" w:rsidRDefault="00B724DF" w14:paraId="0389B487" w14:textId="77777777">
      <w:pPr>
        <w:jc w:val="right"/>
        <w:rPr>
          <w:rFonts w:asciiTheme="minorHAnsi" w:hAnsiTheme="minorHAnsi"/>
          <w:szCs w:val="22"/>
          <w:lang w:val="en-GB"/>
        </w:rPr>
      </w:pPr>
      <w:r w:rsidRPr="000E74B7">
        <w:rPr>
          <w:noProof/>
          <w:lang w:val="en-GB"/>
        </w:rPr>
        <w:drawing>
          <wp:inline distT="0" distB="0" distL="0" distR="0" wp14:anchorId="6436DFC2" wp14:editId="0414F5B7">
            <wp:extent cx="2316480" cy="704850"/>
            <wp:effectExtent l="0" t="0" r="7620" b="0"/>
            <wp:docPr id="1" name="Picture 1" descr="C:\Users\jennerk\AppData\Local\Microsoft\Windows\Temporary Internet Files\Content.Outlook\XLJMDCHH\LU - Logo - Positive (CMYK)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74B7" w:rsidR="002865AE" w:rsidP="00857F0A" w:rsidRDefault="002865AE" w14:paraId="16340C94" w14:textId="76F76638">
      <w:pPr>
        <w:jc w:val="center"/>
        <w:rPr>
          <w:rFonts w:asciiTheme="minorHAnsi" w:hAnsiTheme="minorHAnsi"/>
          <w:b/>
          <w:szCs w:val="22"/>
          <w:lang w:val="en-GB"/>
        </w:rPr>
      </w:pPr>
      <w:r w:rsidRPr="000E74B7">
        <w:rPr>
          <w:rFonts w:asciiTheme="minorHAnsi" w:hAnsiTheme="minorHAnsi"/>
          <w:b/>
          <w:szCs w:val="22"/>
          <w:lang w:val="en-GB"/>
        </w:rPr>
        <w:t>JOB DESCRIPTION</w:t>
      </w:r>
    </w:p>
    <w:p w:rsidRPr="000E74B7" w:rsidR="00A61917" w:rsidP="00857F0A" w:rsidRDefault="003522EB" w14:paraId="0C19601E" w14:textId="5C1970DE">
      <w:pPr>
        <w:jc w:val="center"/>
        <w:rPr>
          <w:rFonts w:asciiTheme="minorHAnsi" w:hAnsiTheme="minorHAnsi"/>
          <w:b/>
          <w:szCs w:val="22"/>
          <w:lang w:val="en-GB"/>
        </w:rPr>
      </w:pPr>
      <w:r>
        <w:rPr>
          <w:rFonts w:asciiTheme="minorHAnsi" w:hAnsiTheme="minorHAnsi"/>
          <w:b/>
          <w:szCs w:val="22"/>
          <w:lang w:val="en-GB"/>
        </w:rPr>
        <w:t xml:space="preserve">Faculty Research </w:t>
      </w:r>
      <w:r w:rsidRPr="000E74B7" w:rsidR="00A61917">
        <w:rPr>
          <w:rFonts w:asciiTheme="minorHAnsi" w:hAnsiTheme="minorHAnsi"/>
          <w:b/>
          <w:szCs w:val="22"/>
          <w:lang w:val="en-GB"/>
        </w:rPr>
        <w:t>Project Manager</w:t>
      </w:r>
    </w:p>
    <w:p w:rsidRPr="000E74B7" w:rsidR="000F6CE1" w:rsidP="00857F0A" w:rsidRDefault="000F6CE1" w14:paraId="74AA7C24" w14:textId="77777777">
      <w:pPr>
        <w:jc w:val="center"/>
        <w:rPr>
          <w:rFonts w:asciiTheme="minorHAnsi" w:hAnsiTheme="minorHAnsi"/>
          <w:b/>
          <w:szCs w:val="22"/>
          <w:lang w:val="en-GB"/>
        </w:rPr>
      </w:pPr>
      <w:r w:rsidRPr="000E74B7">
        <w:rPr>
          <w:rFonts w:asciiTheme="minorHAnsi" w:hAnsiTheme="minorHAnsi"/>
          <w:b/>
          <w:szCs w:val="22"/>
          <w:lang w:val="en-GB"/>
        </w:rPr>
        <w:t>Vaca</w:t>
      </w:r>
      <w:r w:rsidRPr="000E74B7" w:rsidR="00DF6A03">
        <w:rPr>
          <w:rFonts w:asciiTheme="minorHAnsi" w:hAnsiTheme="minorHAnsi"/>
          <w:b/>
          <w:szCs w:val="22"/>
          <w:lang w:val="en-GB"/>
        </w:rPr>
        <w:t xml:space="preserve">ncy Ref: </w:t>
      </w:r>
      <w:sdt>
        <w:sdtPr>
          <w:rPr>
            <w:rFonts w:asciiTheme="minorHAnsi" w:hAnsiTheme="minorHAnsi"/>
            <w:b/>
            <w:szCs w:val="22"/>
            <w:lang w:val="en-GB"/>
          </w:rPr>
          <w:id w:val="158695602"/>
          <w:placeholder>
            <w:docPart w:val="19975E1471A341DAB54894905EB4BA98"/>
          </w:placeholder>
        </w:sdtPr>
        <w:sdtContent>
          <w:r w:rsidRPr="000E74B7" w:rsidR="00467D21">
            <w:rPr>
              <w:rFonts w:asciiTheme="minorHAnsi" w:hAnsiTheme="minorHAnsi"/>
              <w:b/>
              <w:szCs w:val="22"/>
              <w:lang w:val="en-GB"/>
            </w:rPr>
            <w:t>A***</w:t>
          </w:r>
          <w:r w:rsidRPr="000E74B7" w:rsidR="00467D21">
            <w:rPr>
              <w:rFonts w:asciiTheme="minorHAnsi" w:hAnsiTheme="minorHAnsi"/>
              <w:b/>
              <w:szCs w:val="22"/>
              <w:lang w:val="en-GB"/>
            </w:rPr>
            <w:tab/>
          </w:r>
        </w:sdtContent>
      </w:sdt>
    </w:p>
    <w:tbl>
      <w:tblPr>
        <w:tblW w:w="0" w:type="auto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7245"/>
        <w:gridCol w:w="3214"/>
      </w:tblGrid>
      <w:tr w:rsidRPr="00132044" w:rsidR="00A02069" w:rsidTr="30985BF5" w14:paraId="5B45E4BE" w14:textId="77777777">
        <w:tc>
          <w:tcPr>
            <w:tcW w:w="7245" w:type="dxa"/>
            <w:tcMar/>
            <w:vAlign w:val="center"/>
          </w:tcPr>
          <w:p w:rsidRPr="000E74B7" w:rsidR="00A02069" w:rsidP="30985BF5" w:rsidRDefault="00A02069" w14:paraId="241DCC15" w14:textId="02B2AAEB">
            <w:pPr>
              <w:rPr>
                <w:rFonts w:ascii="Calibri" w:hAnsi="Calibri" w:asciiTheme="minorAscii" w:hAnsiTheme="minorAscii"/>
                <w:lang w:val="en-GB"/>
              </w:rPr>
            </w:pPr>
            <w:r w:rsidRPr="30985BF5" w:rsidR="00A02069">
              <w:rPr>
                <w:rFonts w:ascii="Calibri" w:hAnsi="Calibri" w:asciiTheme="minorAscii" w:hAnsiTheme="minorAscii"/>
                <w:b w:val="1"/>
                <w:bCs w:val="1"/>
                <w:lang w:val="en-GB"/>
              </w:rPr>
              <w:t>Job Title:</w:t>
            </w:r>
            <w:r>
              <w:tab/>
            </w:r>
            <w:sdt>
              <w:sdtPr>
                <w:id w:val="158695594"/>
                <w:placeholder>
                  <w:docPart w:val="790B4056071343AFB8EAE1E49EB942B6"/>
                </w:placeholder>
                <w:rPr>
                  <w:rFonts w:ascii="Calibri" w:hAnsi="Calibri" w:asciiTheme="minorAscii" w:hAnsiTheme="minorAscii"/>
                  <w:lang w:val="en-GB"/>
                </w:rPr>
              </w:sdtPr>
              <w:sdtContent>
                <w:r w:rsidRPr="30985BF5" w:rsidR="12C0D01A">
                  <w:rPr>
                    <w:rFonts w:ascii="Calibri" w:hAnsi="Calibri" w:asciiTheme="minorAscii" w:hAnsiTheme="minorAscii"/>
                    <w:b w:val="0"/>
                    <w:bCs w:val="0"/>
                    <w:lang w:val="en-GB"/>
                  </w:rPr>
                  <w:t xml:space="preserve">Faculty </w:t>
                </w:r>
                <w:r w:rsidRPr="30985BF5" w:rsidR="000E74B7">
                  <w:rPr>
                    <w:rFonts w:ascii="Calibri" w:hAnsi="Calibri" w:asciiTheme="minorAscii" w:hAnsiTheme="minorAscii"/>
                    <w:lang w:val="en-GB"/>
                  </w:rPr>
                  <w:t xml:space="preserve">Research </w:t>
                </w:r>
                <w:r w:rsidRPr="30985BF5" w:rsidR="00F27A77">
                  <w:rPr>
                    <w:rFonts w:ascii="Calibri" w:hAnsi="Calibri" w:asciiTheme="minorAscii" w:hAnsiTheme="minorAscii"/>
                    <w:lang w:val="en-GB"/>
                  </w:rPr>
                  <w:t>Project Manager</w:t>
                </w:r>
              </w:sdtContent>
              <w:sdtEndPr>
                <w:rPr>
                  <w:rFonts w:ascii="Calibri" w:hAnsi="Calibri" w:asciiTheme="minorAscii" w:hAnsiTheme="minorAscii"/>
                  <w:lang w:val="en-GB"/>
                </w:rPr>
              </w:sdtEndPr>
            </w:sdt>
          </w:p>
        </w:tc>
        <w:tc>
          <w:tcPr>
            <w:tcW w:w="3214" w:type="dxa"/>
            <w:tcMar/>
            <w:vAlign w:val="center"/>
          </w:tcPr>
          <w:p w:rsidRPr="000E74B7" w:rsidR="00A02069" w:rsidP="00467D21" w:rsidRDefault="00A02069" w14:paraId="262B0404" w14:textId="5FC9BA3B">
            <w:pPr>
              <w:rPr>
                <w:rFonts w:asciiTheme="minorHAnsi" w:hAnsiTheme="minorHAnsi"/>
                <w:szCs w:val="22"/>
                <w:lang w:val="en-GB"/>
              </w:rPr>
            </w:pPr>
            <w:r w:rsidRPr="000E74B7">
              <w:rPr>
                <w:rFonts w:asciiTheme="minorHAnsi" w:hAnsiTheme="minorHAnsi"/>
                <w:b/>
                <w:szCs w:val="22"/>
                <w:lang w:val="en-GB"/>
              </w:rPr>
              <w:t>Present Grade:</w:t>
            </w:r>
            <w:r w:rsidRPr="000E74B7">
              <w:rPr>
                <w:rFonts w:asciiTheme="minorHAnsi" w:hAnsiTheme="minorHAnsi"/>
                <w:szCs w:val="22"/>
                <w:lang w:val="en-GB"/>
              </w:rPr>
              <w:tab/>
            </w:r>
            <w:r w:rsidRPr="000E74B7" w:rsidR="00F27A77">
              <w:rPr>
                <w:rFonts w:asciiTheme="minorHAnsi" w:hAnsiTheme="minorHAnsi"/>
                <w:szCs w:val="22"/>
                <w:lang w:val="en-GB"/>
              </w:rPr>
              <w:t>7</w:t>
            </w:r>
          </w:p>
        </w:tc>
      </w:tr>
      <w:tr w:rsidRPr="00132044" w:rsidR="00A02069" w:rsidTr="30985BF5" w14:paraId="7E147579" w14:textId="77777777">
        <w:trPr>
          <w:trHeight w:val="467"/>
        </w:trPr>
        <w:tc>
          <w:tcPr>
            <w:tcW w:w="10459" w:type="dxa"/>
            <w:gridSpan w:val="2"/>
            <w:tcMar/>
            <w:vAlign w:val="center"/>
          </w:tcPr>
          <w:p w:rsidRPr="000E74B7" w:rsidR="00A02069" w:rsidP="00467D21" w:rsidRDefault="00A02069" w14:paraId="23653E51" w14:textId="060556FB">
            <w:pPr>
              <w:rPr>
                <w:rFonts w:asciiTheme="minorHAnsi" w:hAnsiTheme="minorHAnsi"/>
                <w:szCs w:val="22"/>
                <w:lang w:val="en-GB"/>
              </w:rPr>
            </w:pPr>
            <w:r w:rsidRPr="000E74B7">
              <w:rPr>
                <w:rFonts w:asciiTheme="minorHAnsi" w:hAnsiTheme="minorHAnsi"/>
                <w:b/>
                <w:szCs w:val="22"/>
                <w:lang w:val="en-GB"/>
              </w:rPr>
              <w:t>Department/College:</w:t>
            </w:r>
            <w:r w:rsidRPr="000E74B7">
              <w:rPr>
                <w:rFonts w:asciiTheme="minorHAnsi" w:hAnsiTheme="minorHAnsi"/>
                <w:szCs w:val="22"/>
                <w:lang w:val="en-GB"/>
              </w:rPr>
              <w:tab/>
            </w:r>
            <w:r w:rsidRPr="000E74B7">
              <w:rPr>
                <w:rFonts w:asciiTheme="minorHAnsi" w:hAnsiTheme="minorHAnsi"/>
                <w:szCs w:val="22"/>
                <w:lang w:val="en-GB"/>
              </w:rPr>
              <w:tab/>
            </w:r>
            <w:sdt>
              <w:sdtPr>
                <w:rPr>
                  <w:rFonts w:asciiTheme="minorHAnsi" w:hAnsiTheme="minorHAnsi"/>
                  <w:szCs w:val="22"/>
                  <w:lang w:val="en-GB"/>
                </w:rPr>
                <w:id w:val="158695595"/>
                <w:placeholder>
                  <w:docPart w:val="AB2E6DC53DCB455CB98B5079DF4479E9"/>
                </w:placeholder>
              </w:sdtPr>
              <w:sdtContent>
                <w:r w:rsidRPr="000E74B7" w:rsidR="00870CB7">
                  <w:rPr>
                    <w:rFonts w:asciiTheme="minorHAnsi" w:hAnsiTheme="minorHAnsi"/>
                    <w:szCs w:val="22"/>
                    <w:lang w:val="en-GB"/>
                  </w:rPr>
                  <w:t>Faculty of Health and Medicine</w:t>
                </w:r>
              </w:sdtContent>
            </w:sdt>
          </w:p>
        </w:tc>
      </w:tr>
      <w:tr w:rsidRPr="00132044" w:rsidR="00A02069" w:rsidTr="30985BF5" w14:paraId="79F8B587" w14:textId="77777777">
        <w:tc>
          <w:tcPr>
            <w:tcW w:w="10459" w:type="dxa"/>
            <w:gridSpan w:val="2"/>
            <w:tcMar/>
            <w:vAlign w:val="center"/>
          </w:tcPr>
          <w:p w:rsidRPr="000E74B7" w:rsidR="00A02069" w:rsidP="30985BF5" w:rsidRDefault="00A02069" w14:paraId="71EBB12B" w14:textId="041D0623">
            <w:pPr>
              <w:rPr>
                <w:rFonts w:ascii="Calibri" w:hAnsi="Calibri" w:asciiTheme="minorAscii" w:hAnsiTheme="minorAscii"/>
                <w:lang w:val="en-GB"/>
              </w:rPr>
            </w:pPr>
            <w:r w:rsidRPr="30985BF5" w:rsidR="00A02069">
              <w:rPr>
                <w:rFonts w:ascii="Calibri" w:hAnsi="Calibri" w:asciiTheme="minorAscii" w:hAnsiTheme="minorAscii"/>
                <w:b w:val="1"/>
                <w:bCs w:val="1"/>
                <w:lang w:val="en-GB"/>
              </w:rPr>
              <w:t>Directly responsible</w:t>
            </w:r>
            <w:r w:rsidRPr="30985BF5" w:rsidR="00A02069">
              <w:rPr>
                <w:rFonts w:ascii="Calibri" w:hAnsi="Calibri" w:asciiTheme="minorAscii" w:hAnsiTheme="minorAscii"/>
                <w:b w:val="1"/>
                <w:bCs w:val="1"/>
                <w:lang w:val="en-GB"/>
              </w:rPr>
              <w:t xml:space="preserve"> to:</w:t>
            </w:r>
            <w:r>
              <w:tab/>
            </w:r>
            <w:r>
              <w:tab/>
            </w:r>
            <w:sdt>
              <w:sdtPr>
                <w:id w:val="158695598"/>
                <w:placeholder>
                  <w:docPart w:val="A781884DFAA34A4093E556387EBF61F0"/>
                </w:placeholder>
                <w:rPr>
                  <w:rFonts w:ascii="Calibri" w:hAnsi="Calibri" w:asciiTheme="minorAscii" w:hAnsiTheme="minorAscii"/>
                  <w:lang w:val="en-GB"/>
                </w:rPr>
              </w:sdtPr>
              <w:sdtContent>
                <w:r w:rsidRPr="30985BF5" w:rsidR="2DFB0C24">
                  <w:rPr>
                    <w:rFonts w:ascii="Calibri" w:hAnsi="Calibri" w:asciiTheme="minorAscii" w:hAnsiTheme="minorAscii"/>
                    <w:lang w:val="en-GB"/>
                  </w:rPr>
                  <w:t>Head of Faculty Operations</w:t>
                </w:r>
                <w:r w:rsidRPr="30985BF5" w:rsidR="000E74B7">
                  <w:rPr>
                    <w:rFonts w:ascii="Calibri" w:hAnsi="Calibri" w:asciiTheme="minorAscii" w:hAnsiTheme="minorAscii"/>
                    <w:lang w:val="en-GB"/>
                  </w:rPr>
                  <w:t xml:space="preserve"> with dotted line to A</w:t>
                </w:r>
                <w:r w:rsidRPr="30985BF5" w:rsidR="005775C0">
                  <w:rPr>
                    <w:rFonts w:ascii="Calibri" w:hAnsi="Calibri" w:asciiTheme="minorAscii" w:hAnsiTheme="minorAscii"/>
                    <w:lang w:val="en-GB"/>
                  </w:rPr>
                  <w:t xml:space="preserve">ssociate </w:t>
                </w:r>
                <w:r w:rsidRPr="30985BF5" w:rsidR="000E74B7">
                  <w:rPr>
                    <w:rFonts w:ascii="Calibri" w:hAnsi="Calibri" w:asciiTheme="minorAscii" w:hAnsiTheme="minorAscii"/>
                    <w:lang w:val="en-GB"/>
                  </w:rPr>
                  <w:t>D</w:t>
                </w:r>
                <w:r w:rsidRPr="30985BF5" w:rsidR="005775C0">
                  <w:rPr>
                    <w:rFonts w:ascii="Calibri" w:hAnsi="Calibri" w:asciiTheme="minorAscii" w:hAnsiTheme="minorAscii"/>
                    <w:lang w:val="en-GB"/>
                  </w:rPr>
                  <w:t xml:space="preserve">ean </w:t>
                </w:r>
                <w:r w:rsidRPr="30985BF5" w:rsidR="000E74B7">
                  <w:rPr>
                    <w:rFonts w:ascii="Calibri" w:hAnsi="Calibri" w:asciiTheme="minorAscii" w:hAnsiTheme="minorAscii"/>
                    <w:lang w:val="en-GB"/>
                  </w:rPr>
                  <w:t>R</w:t>
                </w:r>
                <w:r w:rsidRPr="30985BF5" w:rsidR="005775C0">
                  <w:rPr>
                    <w:rFonts w:ascii="Calibri" w:hAnsi="Calibri" w:asciiTheme="minorAscii" w:hAnsiTheme="minorAscii"/>
                    <w:lang w:val="en-GB"/>
                  </w:rPr>
                  <w:t>esearch</w:t>
                </w:r>
              </w:sdtContent>
              <w:sdtEndPr>
                <w:rPr>
                  <w:rFonts w:ascii="Calibri" w:hAnsi="Calibri" w:asciiTheme="minorAscii" w:hAnsiTheme="minorAscii"/>
                  <w:lang w:val="en-GB"/>
                </w:rPr>
              </w:sdtEndPr>
            </w:sdt>
          </w:p>
        </w:tc>
      </w:tr>
      <w:tr w:rsidRPr="00132044" w:rsidR="00A02069" w:rsidTr="30985BF5" w14:paraId="5358BD0B" w14:textId="77777777">
        <w:tc>
          <w:tcPr>
            <w:tcW w:w="10459" w:type="dxa"/>
            <w:gridSpan w:val="2"/>
            <w:tcMar/>
            <w:vAlign w:val="center"/>
          </w:tcPr>
          <w:p w:rsidRPr="000E74B7" w:rsidR="00A02069" w:rsidP="004E3DA3" w:rsidRDefault="00A02069" w14:paraId="5559066F" w14:textId="74E93199">
            <w:pPr>
              <w:rPr>
                <w:rFonts w:asciiTheme="minorHAnsi" w:hAnsiTheme="minorHAnsi"/>
                <w:szCs w:val="22"/>
                <w:lang w:val="en-GB"/>
              </w:rPr>
            </w:pPr>
            <w:r w:rsidRPr="000E74B7">
              <w:rPr>
                <w:rFonts w:asciiTheme="minorHAnsi" w:hAnsiTheme="minorHAnsi"/>
                <w:b/>
                <w:szCs w:val="22"/>
                <w:lang w:val="en-GB"/>
              </w:rPr>
              <w:t>Supervisory responsibility for:</w:t>
            </w:r>
            <w:r w:rsidRPr="000E74B7">
              <w:rPr>
                <w:rFonts w:asciiTheme="minorHAnsi" w:hAnsiTheme="minorHAnsi"/>
                <w:szCs w:val="22"/>
                <w:lang w:val="en-GB"/>
              </w:rPr>
              <w:tab/>
            </w:r>
            <w:r w:rsidR="00D73C20">
              <w:rPr>
                <w:rFonts w:asciiTheme="minorHAnsi" w:hAnsiTheme="minorHAnsi"/>
                <w:szCs w:val="22"/>
                <w:lang w:val="en-GB"/>
              </w:rPr>
              <w:t>n/a</w:t>
            </w:r>
          </w:p>
        </w:tc>
      </w:tr>
      <w:tr w:rsidRPr="00132044" w:rsidR="00A02069" w:rsidTr="30985BF5" w14:paraId="33965185" w14:textId="77777777">
        <w:tc>
          <w:tcPr>
            <w:tcW w:w="10459" w:type="dxa"/>
            <w:gridSpan w:val="2"/>
            <w:tcBorders>
              <w:bottom w:val="nil"/>
            </w:tcBorders>
            <w:tcMar/>
            <w:vAlign w:val="center"/>
          </w:tcPr>
          <w:p w:rsidRPr="000E74B7" w:rsidR="00A02069" w:rsidP="0034121F" w:rsidRDefault="00A02069" w14:paraId="10B9664D" w14:textId="5FB9CFAA">
            <w:pPr>
              <w:rPr>
                <w:rFonts w:asciiTheme="minorHAnsi" w:hAnsiTheme="minorHAnsi"/>
                <w:b/>
                <w:szCs w:val="22"/>
                <w:lang w:val="en-GB"/>
              </w:rPr>
            </w:pPr>
            <w:r w:rsidRPr="000E74B7">
              <w:rPr>
                <w:rFonts w:asciiTheme="minorHAnsi" w:hAnsiTheme="minorHAnsi"/>
                <w:b/>
                <w:szCs w:val="22"/>
                <w:lang w:val="en-GB"/>
              </w:rPr>
              <w:t>Other contacts</w:t>
            </w:r>
          </w:p>
        </w:tc>
      </w:tr>
      <w:tr w:rsidRPr="00132044" w:rsidR="00DC3206" w:rsidTr="30985BF5" w14:paraId="61FCED45" w14:textId="77777777">
        <w:tc>
          <w:tcPr>
            <w:tcW w:w="1045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  <w:vAlign w:val="center"/>
          </w:tcPr>
          <w:p w:rsidRPr="000E74B7" w:rsidR="00467D21" w:rsidP="00467D21" w:rsidRDefault="00DC3206" w14:paraId="28C221FA" w14:textId="77777777">
            <w:pPr>
              <w:rPr>
                <w:rFonts w:asciiTheme="minorHAnsi" w:hAnsiTheme="minorHAnsi"/>
                <w:b/>
                <w:szCs w:val="22"/>
                <w:lang w:val="en-GB"/>
              </w:rPr>
            </w:pPr>
            <w:r w:rsidRPr="000E74B7">
              <w:rPr>
                <w:rFonts w:asciiTheme="minorHAnsi" w:hAnsiTheme="minorHAnsi"/>
                <w:b/>
                <w:szCs w:val="22"/>
                <w:lang w:val="en-GB"/>
              </w:rPr>
              <w:t>Internal:</w:t>
            </w:r>
          </w:p>
          <w:sdt>
            <w:sdtPr>
              <w:id w:val="161465141"/>
              <w:placeholder>
                <w:docPart w:val="DefaultPlaceholder_22675703"/>
              </w:placeholder>
              <w:rPr>
                <w:rFonts w:ascii="Calibri" w:hAnsi="Calibri" w:asciiTheme="minorAscii" w:hAnsiTheme="minorAscii"/>
                <w:b w:val="1"/>
                <w:bCs w:val="1"/>
                <w:lang w:val="en-GB"/>
              </w:rPr>
            </w:sdtPr>
            <w:sdtContent>
              <w:p w:rsidR="00D73C20" w:rsidP="30985BF5" w:rsidRDefault="00870CB7" w14:paraId="6C8AAF14" w14:textId="414B494F">
                <w:pPr>
                  <w:rPr>
                    <w:rFonts w:ascii="Calibri" w:hAnsi="Calibri" w:cs="Arial" w:asciiTheme="minorAscii" w:hAnsiTheme="minorAscii"/>
                    <w:lang w:val="en-GB"/>
                  </w:rPr>
                </w:pPr>
                <w:r w:rsidRPr="30985BF5" w:rsidR="00870CB7">
                  <w:rPr>
                    <w:rFonts w:ascii="Calibri" w:hAnsi="Calibri" w:cs="Arial" w:asciiTheme="minorAscii" w:hAnsiTheme="minorAscii"/>
                    <w:lang w:val="en-GB"/>
                  </w:rPr>
                  <w:t>Faculty Principal Investigators and researchers</w:t>
                </w:r>
                <w:r w:rsidRPr="30985BF5" w:rsidR="00870CB7">
                  <w:rPr>
                    <w:rFonts w:ascii="Calibri" w:hAnsi="Calibri" w:cs="Arial" w:asciiTheme="minorAscii" w:hAnsiTheme="minorAscii"/>
                    <w:lang w:val="en-GB"/>
                  </w:rPr>
                  <w:t xml:space="preserve">.  </w:t>
                </w:r>
                <w:r w:rsidRPr="30985BF5" w:rsidR="00870CB7">
                  <w:rPr>
                    <w:rFonts w:ascii="Calibri" w:hAnsi="Calibri" w:cs="Arial" w:asciiTheme="minorAscii" w:hAnsiTheme="minorAscii"/>
                    <w:lang w:val="en-GB"/>
                  </w:rPr>
                  <w:t xml:space="preserve">Clinical Research Governance Officers. </w:t>
                </w:r>
                <w:r w:rsidRPr="30985BF5" w:rsidR="2C957E55">
                  <w:rPr>
                    <w:rFonts w:ascii="Calibri" w:hAnsi="Calibri" w:cs="Arial" w:asciiTheme="minorAscii" w:hAnsiTheme="minorAscii"/>
                    <w:lang w:val="en-GB"/>
                  </w:rPr>
                  <w:t xml:space="preserve">Research &amp; Enterprise Services (RES), </w:t>
                </w:r>
                <w:r w:rsidRPr="30985BF5" w:rsidR="00870CB7">
                  <w:rPr>
                    <w:rFonts w:ascii="Calibri" w:hAnsi="Calibri" w:cs="Arial" w:asciiTheme="minorAscii" w:hAnsiTheme="minorAscii"/>
                    <w:lang w:val="en-GB"/>
                  </w:rPr>
                  <w:t>P</w:t>
                </w:r>
                <w:r w:rsidRPr="30985BF5" w:rsidR="00EF0BF7">
                  <w:rPr>
                    <w:rFonts w:ascii="Calibri" w:hAnsi="Calibri" w:cs="Arial" w:asciiTheme="minorAscii" w:hAnsiTheme="minorAscii"/>
                    <w:lang w:val="en-GB"/>
                  </w:rPr>
                  <w:t xml:space="preserve">eople and </w:t>
                </w:r>
                <w:r w:rsidRPr="30985BF5" w:rsidR="00870CB7">
                  <w:rPr>
                    <w:rFonts w:ascii="Calibri" w:hAnsi="Calibri" w:cs="Arial" w:asciiTheme="minorAscii" w:hAnsiTheme="minorAscii"/>
                    <w:lang w:val="en-GB"/>
                  </w:rPr>
                  <w:t>O</w:t>
                </w:r>
                <w:r w:rsidRPr="30985BF5" w:rsidR="00EF0BF7">
                  <w:rPr>
                    <w:rFonts w:ascii="Calibri" w:hAnsi="Calibri" w:cs="Arial" w:asciiTheme="minorAscii" w:hAnsiTheme="minorAscii"/>
                    <w:lang w:val="en-GB"/>
                  </w:rPr>
                  <w:t xml:space="preserve">rganisational </w:t>
                </w:r>
                <w:r w:rsidRPr="30985BF5" w:rsidR="00870CB7">
                  <w:rPr>
                    <w:rFonts w:ascii="Calibri" w:hAnsi="Calibri" w:cs="Arial" w:asciiTheme="minorAscii" w:hAnsiTheme="minorAscii"/>
                    <w:lang w:val="en-GB"/>
                  </w:rPr>
                  <w:t>E</w:t>
                </w:r>
                <w:r w:rsidRPr="30985BF5" w:rsidR="00EF0BF7">
                  <w:rPr>
                    <w:rFonts w:ascii="Calibri" w:hAnsi="Calibri" w:cs="Arial" w:asciiTheme="minorAscii" w:hAnsiTheme="minorAscii"/>
                    <w:lang w:val="en-GB"/>
                  </w:rPr>
                  <w:t>ffectiveness (POE)</w:t>
                </w:r>
                <w:r w:rsidRPr="30985BF5" w:rsidR="00870CB7">
                  <w:rPr>
                    <w:rFonts w:ascii="Calibri" w:hAnsi="Calibri" w:cs="Arial" w:asciiTheme="minorAscii" w:hAnsiTheme="minorAscii"/>
                    <w:lang w:val="en-GB"/>
                  </w:rPr>
                  <w:t xml:space="preserve">. Finance and procurement teams. </w:t>
                </w:r>
              </w:p>
              <w:p w:rsidRPr="000E74B7" w:rsidR="00DC3206" w:rsidP="00F27A77" w:rsidRDefault="00000000" w14:paraId="3A9E3250" w14:textId="0AB212DF">
                <w:pPr>
                  <w:rPr>
                    <w:rFonts w:cs="Arial" w:asciiTheme="minorHAnsi" w:hAnsiTheme="minorHAnsi"/>
                    <w:szCs w:val="22"/>
                    <w:lang w:val="en-GB"/>
                  </w:rPr>
                </w:pPr>
              </w:p>
            </w:sdtContent>
            <w:sdtEndPr>
              <w:rPr>
                <w:rFonts w:ascii="Calibri" w:hAnsi="Calibri" w:asciiTheme="minorAscii" w:hAnsiTheme="minorAscii"/>
                <w:b w:val="1"/>
                <w:bCs w:val="1"/>
                <w:lang w:val="en-GB"/>
              </w:rPr>
            </w:sdtEndPr>
          </w:sdt>
        </w:tc>
      </w:tr>
      <w:tr w:rsidRPr="00132044" w:rsidR="00DC3206" w:rsidTr="30985BF5" w14:paraId="1B1DA2FD" w14:textId="77777777">
        <w:tc>
          <w:tcPr>
            <w:tcW w:w="10459" w:type="dxa"/>
            <w:gridSpan w:val="2"/>
            <w:tcBorders>
              <w:top w:val="nil"/>
            </w:tcBorders>
            <w:tcMar/>
            <w:vAlign w:val="center"/>
          </w:tcPr>
          <w:p w:rsidRPr="000E74B7" w:rsidR="00DC3206" w:rsidP="0097729E" w:rsidRDefault="00DC3206" w14:paraId="3F275179" w14:textId="77777777">
            <w:pPr>
              <w:rPr>
                <w:rFonts w:asciiTheme="minorHAnsi" w:hAnsiTheme="minorHAnsi"/>
                <w:szCs w:val="22"/>
                <w:lang w:val="en-GB"/>
              </w:rPr>
            </w:pPr>
            <w:r w:rsidRPr="000E74B7">
              <w:rPr>
                <w:rFonts w:asciiTheme="minorHAnsi" w:hAnsiTheme="minorHAnsi"/>
                <w:b/>
                <w:szCs w:val="22"/>
                <w:lang w:val="en-GB"/>
              </w:rPr>
              <w:t>External:</w:t>
            </w:r>
            <w:r w:rsidRPr="000E74B7">
              <w:rPr>
                <w:rFonts w:asciiTheme="minorHAnsi" w:hAnsiTheme="minorHAnsi"/>
                <w:szCs w:val="22"/>
                <w:lang w:val="en-GB"/>
              </w:rPr>
              <w:t xml:space="preserve">  </w:t>
            </w:r>
          </w:p>
          <w:sdt>
            <w:sdtPr>
              <w:id w:val="161465142"/>
              <w:placeholder>
                <w:docPart w:val="DefaultPlaceholder_22675703"/>
              </w:placeholder>
              <w:rPr>
                <w:rFonts w:ascii="Calibri" w:hAnsi="Calibri" w:asciiTheme="minorAscii" w:hAnsiTheme="minorAscii"/>
                <w:b w:val="1"/>
                <w:bCs w:val="1"/>
                <w:lang w:val="en-GB"/>
              </w:rPr>
            </w:sdtPr>
            <w:sdtContent>
              <w:p w:rsidRPr="000E74B7" w:rsidR="00D73C20" w:rsidP="1922122C" w:rsidRDefault="00000000" w14:paraId="626D6DE4" w14:textId="4E311E47">
                <w:pPr>
                  <w:rPr>
                    <w:rFonts w:ascii="Calibri" w:hAnsi="Calibri" w:asciiTheme="minorAscii" w:hAnsiTheme="minorAscii"/>
                    <w:lang w:val="en-GB"/>
                  </w:rPr>
                </w:pPr>
                <w:r w:rsidRPr="30985BF5" w:rsidR="004E3DA3">
                  <w:rPr>
                    <w:rFonts w:ascii="Calibri" w:hAnsi="Calibri" w:asciiTheme="minorAscii" w:hAnsiTheme="minorAscii"/>
                    <w:lang w:val="en-GB"/>
                  </w:rPr>
                  <w:t xml:space="preserve">NHS </w:t>
                </w:r>
                <w:r w:rsidRPr="30985BF5" w:rsidR="00870CB7">
                  <w:rPr>
                    <w:rFonts w:ascii="Calibri" w:hAnsi="Calibri" w:asciiTheme="minorAscii" w:hAnsiTheme="minorAscii"/>
                    <w:lang w:val="en-GB"/>
                  </w:rPr>
                  <w:t xml:space="preserve">Research and Development Departments, Senior </w:t>
                </w:r>
                <w:r w:rsidRPr="30985BF5" w:rsidR="000E74B7">
                  <w:rPr>
                    <w:rFonts w:ascii="Calibri" w:hAnsi="Calibri" w:asciiTheme="minorAscii" w:hAnsiTheme="minorAscii"/>
                    <w:lang w:val="en-GB"/>
                  </w:rPr>
                  <w:t>academics,</w:t>
                </w:r>
                <w:r w:rsidRPr="30985BF5" w:rsidR="00870CB7">
                  <w:rPr>
                    <w:rFonts w:ascii="Calibri" w:hAnsi="Calibri" w:asciiTheme="minorAscii" w:hAnsiTheme="minorAscii"/>
                    <w:lang w:val="en-GB"/>
                  </w:rPr>
                  <w:t xml:space="preserve"> and clinicians at other Universities. </w:t>
                </w:r>
                <w:r w:rsidRPr="30985BF5" w:rsidR="00870CB7">
                  <w:rPr>
                    <w:rFonts w:ascii="Calibri" w:hAnsi="Calibri" w:asciiTheme="minorAscii" w:hAnsiTheme="minorAscii"/>
                    <w:lang w:val="en-GB"/>
                  </w:rPr>
                  <w:t>P</w:t>
                </w:r>
                <w:r w:rsidRPr="30985BF5" w:rsidR="68DA25E5">
                  <w:rPr>
                    <w:rFonts w:ascii="Calibri" w:hAnsi="Calibri" w:asciiTheme="minorAscii" w:hAnsiTheme="minorAscii"/>
                    <w:lang w:val="en-GB"/>
                  </w:rPr>
                  <w:t>ublic &amp;</w:t>
                </w:r>
                <w:r w:rsidRPr="30985BF5" w:rsidR="68DA25E5">
                  <w:rPr>
                    <w:rFonts w:ascii="Calibri" w:hAnsi="Calibri" w:asciiTheme="minorAscii" w:hAnsiTheme="minorAscii"/>
                    <w:lang w:val="en-GB"/>
                  </w:rPr>
                  <w:t xml:space="preserve"> </w:t>
                </w:r>
                <w:r w:rsidRPr="30985BF5" w:rsidR="00870CB7">
                  <w:rPr>
                    <w:rFonts w:ascii="Calibri" w:hAnsi="Calibri" w:asciiTheme="minorAscii" w:hAnsiTheme="minorAscii"/>
                    <w:lang w:val="en-GB"/>
                  </w:rPr>
                  <w:t>P</w:t>
                </w:r>
                <w:r w:rsidRPr="30985BF5" w:rsidR="2AC20E31">
                  <w:rPr>
                    <w:rFonts w:ascii="Calibri" w:hAnsi="Calibri" w:asciiTheme="minorAscii" w:hAnsiTheme="minorAscii"/>
                    <w:lang w:val="en-GB"/>
                  </w:rPr>
                  <w:t xml:space="preserve">atient </w:t>
                </w:r>
                <w:r w:rsidRPr="30985BF5" w:rsidR="00870CB7">
                  <w:rPr>
                    <w:rFonts w:ascii="Calibri" w:hAnsi="Calibri" w:asciiTheme="minorAscii" w:hAnsiTheme="minorAscii"/>
                    <w:lang w:val="en-GB"/>
                  </w:rPr>
                  <w:t>I</w:t>
                </w:r>
                <w:r w:rsidRPr="30985BF5" w:rsidR="26E20FC5">
                  <w:rPr>
                    <w:rFonts w:ascii="Calibri" w:hAnsi="Calibri" w:asciiTheme="minorAscii" w:hAnsiTheme="minorAscii"/>
                    <w:lang w:val="en-GB"/>
                  </w:rPr>
                  <w:t>nvolvement (PPI)</w:t>
                </w:r>
                <w:r w:rsidRPr="30985BF5" w:rsidR="00870CB7">
                  <w:rPr>
                    <w:rFonts w:ascii="Calibri" w:hAnsi="Calibri" w:asciiTheme="minorAscii" w:hAnsiTheme="minorAscii"/>
                    <w:lang w:val="en-GB"/>
                  </w:rPr>
                  <w:t xml:space="preserve"> representatives and NHS staff. NHS Research Governance Organisations. </w:t>
                </w:r>
              </w:p>
            </w:sdtContent>
            <w:sdtEndPr>
              <w:rPr>
                <w:rFonts w:ascii="Calibri" w:hAnsi="Calibri" w:asciiTheme="minorAscii" w:hAnsiTheme="minorAscii"/>
                <w:b w:val="1"/>
                <w:bCs w:val="1"/>
                <w:lang w:val="en-GB"/>
              </w:rPr>
            </w:sdtEndPr>
          </w:sdt>
        </w:tc>
      </w:tr>
      <w:tr w:rsidRPr="00132044" w:rsidR="00467D21" w:rsidTr="30985BF5" w14:paraId="28D6F5B1" w14:textId="77777777">
        <w:trPr>
          <w:trHeight w:val="3960"/>
        </w:trPr>
        <w:tc>
          <w:tcPr>
            <w:tcW w:w="10459" w:type="dxa"/>
            <w:gridSpan w:val="2"/>
            <w:tcMar/>
          </w:tcPr>
          <w:p w:rsidRPr="000E74B7" w:rsidR="00CC4FCC" w:rsidP="003921AA" w:rsidRDefault="00CC4FCC" w14:paraId="68C44721" w14:textId="77777777">
            <w:pPr>
              <w:autoSpaceDE w:val="0"/>
              <w:autoSpaceDN w:val="0"/>
              <w:adjustRightInd w:val="0"/>
              <w:jc w:val="left"/>
              <w:rPr>
                <w:rFonts w:cs="Arial" w:asciiTheme="minorHAnsi" w:hAnsiTheme="minorHAnsi"/>
                <w:b/>
                <w:bCs/>
                <w:szCs w:val="22"/>
                <w:u w:val="single"/>
                <w:lang w:val="en-GB"/>
              </w:rPr>
            </w:pPr>
          </w:p>
          <w:p w:rsidR="3E9C5CC4" w:rsidP="30985BF5" w:rsidRDefault="3E9C5CC4" w14:paraId="319DB9EB" w14:textId="7163EC0C">
            <w:pPr>
              <w:pStyle w:val="Normal"/>
              <w:rPr>
                <w:rFonts w:ascii="Calibri" w:hAnsi="Calibri" w:cs="Arial" w:asciiTheme="minorAscii" w:hAnsiTheme="minorAscii"/>
                <w:lang w:val="en-GB"/>
              </w:rPr>
            </w:pPr>
            <w:r w:rsidRPr="30985BF5" w:rsidR="3E9C5CC4">
              <w:rPr>
                <w:rFonts w:ascii="Calibri" w:hAnsi="Calibri" w:cs="Arial" w:asciiTheme="minorAscii" w:hAnsiTheme="minorAscii"/>
                <w:lang w:val="en-GB"/>
              </w:rPr>
              <w:t xml:space="preserve">Working closely with the Head of Faculty Operations and Associate Dean for Research the </w:t>
            </w:r>
            <w:r w:rsidRPr="30985BF5" w:rsidR="7B4F4ADB">
              <w:rPr>
                <w:rFonts w:ascii="Calibri" w:hAnsi="Calibri" w:cs="Arial" w:asciiTheme="minorAscii" w:hAnsiTheme="minorAscii"/>
                <w:lang w:val="en-GB"/>
              </w:rPr>
              <w:t>Faculty</w:t>
            </w:r>
            <w:r w:rsidRPr="30985BF5" w:rsidR="7B4F4ADB">
              <w:rPr>
                <w:rFonts w:ascii="Calibri" w:hAnsi="Calibri" w:cs="Arial" w:asciiTheme="minorAscii" w:hAnsiTheme="minorAscii"/>
                <w:lang w:val="en-GB"/>
              </w:rPr>
              <w:t xml:space="preserve"> </w:t>
            </w:r>
            <w:r w:rsidRPr="30985BF5" w:rsidR="3E9C5CC4">
              <w:rPr>
                <w:rFonts w:ascii="Calibri" w:hAnsi="Calibri" w:cs="Arial" w:asciiTheme="minorAscii" w:hAnsiTheme="minorAscii"/>
                <w:lang w:val="en-GB"/>
              </w:rPr>
              <w:t xml:space="preserve">Research Project Manager will </w:t>
            </w:r>
            <w:r w:rsidRPr="30985BF5" w:rsidR="3E9C5CC4">
              <w:rPr>
                <w:rFonts w:ascii="Calibri" w:hAnsi="Calibri" w:cs="Arial" w:asciiTheme="minorAscii" w:hAnsiTheme="minorAscii"/>
                <w:lang w:val="en-GB"/>
              </w:rPr>
              <w:t>be responsible for</w:t>
            </w:r>
            <w:r w:rsidRPr="30985BF5" w:rsidR="3E9C5CC4">
              <w:rPr>
                <w:rFonts w:ascii="Calibri" w:hAnsi="Calibri" w:cs="Arial" w:asciiTheme="minorAscii" w:hAnsiTheme="minorAscii"/>
                <w:lang w:val="en-GB"/>
              </w:rPr>
              <w:t xml:space="preserve"> </w:t>
            </w:r>
            <w:r w:rsidRPr="30985BF5" w:rsidR="3E9C5CC4">
              <w:rPr>
                <w:rFonts w:ascii="Calibri" w:hAnsi="Calibri" w:cs="Arial" w:asciiTheme="minorAscii" w:hAnsiTheme="minorAscii"/>
                <w:lang w:val="en-GB"/>
              </w:rPr>
              <w:t>initiating</w:t>
            </w:r>
            <w:r w:rsidRPr="30985BF5" w:rsidR="3E9C5CC4">
              <w:rPr>
                <w:rFonts w:ascii="Calibri" w:hAnsi="Calibri" w:cs="Arial" w:asciiTheme="minorAscii" w:hAnsiTheme="minorAscii"/>
                <w:lang w:val="en-GB"/>
              </w:rPr>
              <w:t xml:space="preserve"> new research studies working with principal investigators (PIs) to aid set up and arrange full governance arrangements.   The postholder will lead and co-ordinate projects utilising a participatory and inclusive approach, ensuring there is positive internal and external communication throughout the process.</w:t>
            </w:r>
          </w:p>
          <w:p w:rsidR="30985BF5" w:rsidP="30985BF5" w:rsidRDefault="30985BF5" w14:paraId="3037B67C" w14:textId="52161AE3">
            <w:pPr>
              <w:jc w:val="left"/>
              <w:rPr>
                <w:rFonts w:ascii="Calibri" w:hAnsi="Calibri" w:cs="Arial" w:asciiTheme="minorAscii" w:hAnsiTheme="minorAscii"/>
                <w:b w:val="1"/>
                <w:bCs w:val="1"/>
                <w:u w:val="single"/>
                <w:lang w:val="en-GB"/>
              </w:rPr>
            </w:pPr>
          </w:p>
          <w:p w:rsidRPr="00132044" w:rsidR="00467D21" w:rsidP="003921AA" w:rsidRDefault="00F27A77" w14:paraId="0CC08EEE" w14:textId="036585A2">
            <w:pPr>
              <w:autoSpaceDE w:val="0"/>
              <w:autoSpaceDN w:val="0"/>
              <w:adjustRightInd w:val="0"/>
              <w:jc w:val="left"/>
              <w:rPr>
                <w:rFonts w:cs="Arial" w:asciiTheme="minorHAnsi" w:hAnsiTheme="minorHAnsi"/>
                <w:b/>
                <w:bCs/>
                <w:szCs w:val="22"/>
                <w:u w:val="single"/>
                <w:lang w:val="en-GB" w:eastAsia="en-US"/>
              </w:rPr>
            </w:pPr>
            <w:r w:rsidRPr="000E74B7">
              <w:rPr>
                <w:rFonts w:cs="Arial" w:asciiTheme="minorHAnsi" w:hAnsiTheme="minorHAnsi"/>
                <w:b/>
                <w:bCs/>
                <w:szCs w:val="22"/>
                <w:u w:val="single"/>
                <w:lang w:val="en-GB"/>
              </w:rPr>
              <w:t>Major Duties include:</w:t>
            </w:r>
          </w:p>
          <w:p w:rsidRPr="00132044" w:rsidR="003921AA" w:rsidP="003921AA" w:rsidRDefault="003921AA" w14:paraId="1A2A272D" w14:textId="7777777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/>
                <w:szCs w:val="22"/>
                <w:lang w:val="en-GB"/>
              </w:rPr>
            </w:pPr>
          </w:p>
          <w:p w:rsidR="00D6208A" w:rsidP="00CC4FCC" w:rsidRDefault="00F27A77" w14:paraId="459F98D4" w14:textId="04545973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after="120"/>
              <w:ind w:right="742"/>
              <w:rPr>
                <w:lang w:val="en-GB"/>
              </w:rPr>
            </w:pPr>
            <w:r w:rsidRPr="00132044">
              <w:rPr>
                <w:lang w:val="en-GB"/>
              </w:rPr>
              <w:t xml:space="preserve">Responsible for identifying </w:t>
            </w:r>
            <w:r w:rsidR="00633F8C">
              <w:rPr>
                <w:lang w:val="en-GB"/>
              </w:rPr>
              <w:t xml:space="preserve">and supporting </w:t>
            </w:r>
            <w:r w:rsidR="00852550">
              <w:rPr>
                <w:lang w:val="en-GB"/>
              </w:rPr>
              <w:t>PIs</w:t>
            </w:r>
            <w:r w:rsidR="00633F8C">
              <w:rPr>
                <w:lang w:val="en-GB"/>
              </w:rPr>
              <w:t xml:space="preserve"> to set up new research studies</w:t>
            </w:r>
            <w:r w:rsidR="009B3599">
              <w:rPr>
                <w:lang w:val="en-GB"/>
              </w:rPr>
              <w:t xml:space="preserve">. </w:t>
            </w:r>
          </w:p>
          <w:p w:rsidR="00852550" w:rsidP="00CC4FCC" w:rsidRDefault="00852550" w14:paraId="5BCD058D" w14:textId="61BA9728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after="120"/>
              <w:ind w:right="742"/>
              <w:rPr>
                <w:lang w:val="en-GB"/>
              </w:rPr>
            </w:pPr>
            <w:r>
              <w:rPr>
                <w:lang w:val="en-GB"/>
              </w:rPr>
              <w:t xml:space="preserve">Work with the PI to draft the research protocol </w:t>
            </w:r>
            <w:r w:rsidR="00F018D9">
              <w:rPr>
                <w:lang w:val="en-GB"/>
              </w:rPr>
              <w:t>based upon the</w:t>
            </w:r>
            <w:r>
              <w:rPr>
                <w:lang w:val="en-GB"/>
              </w:rPr>
              <w:t xml:space="preserve"> grant </w:t>
            </w:r>
            <w:r w:rsidR="00D73C20">
              <w:rPr>
                <w:lang w:val="en-GB"/>
              </w:rPr>
              <w:t>application.</w:t>
            </w:r>
            <w:r>
              <w:rPr>
                <w:lang w:val="en-GB"/>
              </w:rPr>
              <w:t xml:space="preserve"> </w:t>
            </w:r>
          </w:p>
          <w:p w:rsidR="009B3599" w:rsidP="00CC4FCC" w:rsidRDefault="009B3599" w14:paraId="250DF992" w14:textId="0C7458D5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after="120"/>
              <w:ind w:right="742"/>
              <w:rPr>
                <w:lang w:val="en-GB"/>
              </w:rPr>
            </w:pPr>
            <w:r>
              <w:rPr>
                <w:lang w:val="en-GB"/>
              </w:rPr>
              <w:t>Lead on the development of ethical (NHS or FHM Research Ethics Committee) applications</w:t>
            </w:r>
            <w:r w:rsidR="009F0897">
              <w:rPr>
                <w:lang w:val="en-GB"/>
              </w:rPr>
              <w:t xml:space="preserve"> </w:t>
            </w:r>
            <w:r w:rsidR="00F46D9B">
              <w:rPr>
                <w:lang w:val="en-GB"/>
              </w:rPr>
              <w:t xml:space="preserve">in conjunction with the PI. These should be </w:t>
            </w:r>
            <w:r w:rsidR="009F0897">
              <w:rPr>
                <w:lang w:val="en-GB"/>
              </w:rPr>
              <w:t xml:space="preserve">submitted in </w:t>
            </w:r>
            <w:r w:rsidR="00D73C20">
              <w:rPr>
                <w:lang w:val="en-GB"/>
              </w:rPr>
              <w:t>a timely</w:t>
            </w:r>
            <w:r w:rsidR="009F0897">
              <w:rPr>
                <w:lang w:val="en-GB"/>
              </w:rPr>
              <w:t xml:space="preserve"> manner – often prior to the grant starting and </w:t>
            </w:r>
            <w:r w:rsidR="00F46D9B">
              <w:rPr>
                <w:lang w:val="en-GB"/>
              </w:rPr>
              <w:t xml:space="preserve">dedicated </w:t>
            </w:r>
            <w:r w:rsidR="009F0897">
              <w:rPr>
                <w:lang w:val="en-GB"/>
              </w:rPr>
              <w:t xml:space="preserve">research staff </w:t>
            </w:r>
            <w:r w:rsidR="003522EB">
              <w:rPr>
                <w:lang w:val="en-GB"/>
              </w:rPr>
              <w:t>employed.</w:t>
            </w:r>
          </w:p>
          <w:p w:rsidR="005239C6" w:rsidP="00CC4FCC" w:rsidRDefault="005239C6" w14:paraId="24B99040" w14:textId="2ADE90BD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after="120"/>
              <w:ind w:right="742"/>
              <w:rPr>
                <w:lang w:val="en-GB"/>
              </w:rPr>
            </w:pPr>
            <w:r w:rsidR="005239C6">
              <w:rPr>
                <w:lang w:val="en-GB"/>
              </w:rPr>
              <w:t xml:space="preserve">Liaise with the clinical sponsorship managers in </w:t>
            </w:r>
            <w:r w:rsidR="020B0209">
              <w:rPr>
                <w:lang w:val="en-GB"/>
              </w:rPr>
              <w:t xml:space="preserve">Research Support Office (</w:t>
            </w:r>
            <w:r w:rsidR="005239C6">
              <w:rPr>
                <w:lang w:val="en-GB"/>
              </w:rPr>
              <w:t xml:space="preserve">RSO</w:t>
            </w:r>
            <w:r w:rsidR="675F8EFC">
              <w:rPr>
                <w:lang w:val="en-GB"/>
              </w:rPr>
              <w:t xml:space="preserve">)</w:t>
            </w:r>
            <w:r w:rsidR="005239C6">
              <w:rPr>
                <w:lang w:val="en-GB"/>
              </w:rPr>
              <w:t xml:space="preserve"> to ensure all sponsorship issues are addressed and where </w:t>
            </w:r>
            <w:r w:rsidR="00D93E35">
              <w:rPr>
                <w:lang w:val="en-GB"/>
              </w:rPr>
              <w:pgNum/>
            </w:r>
            <w:r w:rsidR="00334D55">
              <w:rPr>
                <w:lang w:val="en-GB"/>
              </w:rPr>
              <w:t>a</w:t>
            </w:r>
            <w:r w:rsidR="00D93E35">
              <w:rPr>
                <w:lang w:val="en-GB"/>
              </w:rPr>
              <w:t>ppropriate</w:t>
            </w:r>
            <w:r w:rsidR="005239C6">
              <w:rPr>
                <w:lang w:val="en-GB"/>
              </w:rPr>
              <w:t xml:space="preserve"> approved</w:t>
            </w:r>
            <w:r w:rsidR="005239C6">
              <w:rPr>
                <w:lang w:val="en-GB"/>
              </w:rPr>
              <w:t xml:space="preserve"> prior to trial </w:t>
            </w:r>
            <w:r w:rsidR="00D73C20">
              <w:rPr>
                <w:lang w:val="en-GB"/>
              </w:rPr>
              <w:t>comment.</w:t>
            </w:r>
          </w:p>
          <w:p w:rsidRPr="00132044" w:rsidR="009F0897" w:rsidP="00CC4FCC" w:rsidRDefault="00F46D9B" w14:paraId="5BA10B36" w14:textId="43CD7041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after="120"/>
              <w:ind w:right="742"/>
              <w:rPr>
                <w:lang w:val="en-GB"/>
              </w:rPr>
            </w:pPr>
            <w:r>
              <w:rPr>
                <w:lang w:val="en-GB"/>
              </w:rPr>
              <w:t xml:space="preserve">Lead on gaining research governance approvals from external agencies such </w:t>
            </w:r>
            <w:r w:rsidR="00D73C20">
              <w:rPr>
                <w:lang w:val="en-GB"/>
              </w:rPr>
              <w:t>as the</w:t>
            </w:r>
            <w:r>
              <w:rPr>
                <w:lang w:val="en-GB"/>
              </w:rPr>
              <w:t xml:space="preserve"> Human Research Authority (HRA), social care organisations, </w:t>
            </w:r>
            <w:r w:rsidR="00F018D9">
              <w:rPr>
                <w:lang w:val="en-GB"/>
              </w:rPr>
              <w:t xml:space="preserve">clinical trials unit, </w:t>
            </w:r>
            <w:r>
              <w:rPr>
                <w:lang w:val="en-GB"/>
              </w:rPr>
              <w:t>hos</w:t>
            </w:r>
            <w:r w:rsidR="00E912E4">
              <w:rPr>
                <w:lang w:val="en-GB"/>
              </w:rPr>
              <w:t>pices and NHS Research and Development Departments</w:t>
            </w:r>
          </w:p>
          <w:p w:rsidR="00334D55" w:rsidP="00D6208A" w:rsidRDefault="00D93E35" w14:paraId="3EEABE78" w14:textId="2E3310BD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after="120"/>
              <w:ind w:right="742"/>
              <w:rPr>
                <w:lang w:val="en-GB"/>
              </w:rPr>
            </w:pPr>
            <w:r w:rsidRPr="00D93E35">
              <w:rPr>
                <w:lang w:val="en-GB"/>
              </w:rPr>
              <w:t>Act as the point of contact for all external and internal agencies</w:t>
            </w:r>
            <w:r>
              <w:rPr>
                <w:lang w:val="en-GB"/>
              </w:rPr>
              <w:t xml:space="preserve"> until </w:t>
            </w:r>
            <w:r w:rsidR="00334D55">
              <w:rPr>
                <w:lang w:val="en-GB"/>
              </w:rPr>
              <w:t xml:space="preserve">the dedicated research staff member is </w:t>
            </w:r>
            <w:r w:rsidR="00D73C20">
              <w:rPr>
                <w:lang w:val="en-GB"/>
              </w:rPr>
              <w:t>employed.</w:t>
            </w:r>
            <w:r w:rsidR="00334D55">
              <w:rPr>
                <w:lang w:val="en-GB"/>
              </w:rPr>
              <w:t xml:space="preserve"> </w:t>
            </w:r>
          </w:p>
          <w:p w:rsidR="00A03822" w:rsidP="00D6208A" w:rsidRDefault="007B4CF0" w14:paraId="3C4D978F" w14:textId="255CC460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after="120"/>
              <w:ind w:right="742"/>
              <w:rPr>
                <w:lang w:val="en-GB"/>
              </w:rPr>
            </w:pPr>
            <w:r>
              <w:rPr>
                <w:lang w:val="en-GB"/>
              </w:rPr>
              <w:t xml:space="preserve">Assist in the </w:t>
            </w:r>
            <w:r w:rsidR="00D73C20">
              <w:rPr>
                <w:lang w:val="en-GB"/>
              </w:rPr>
              <w:t>set-up</w:t>
            </w:r>
            <w:r>
              <w:rPr>
                <w:lang w:val="en-GB"/>
              </w:rPr>
              <w:t xml:space="preserve"> of trial steering committees</w:t>
            </w:r>
            <w:r w:rsidR="00984D79">
              <w:rPr>
                <w:lang w:val="en-GB"/>
              </w:rPr>
              <w:t xml:space="preserve">, advisory groups or data safety monitoring committees if required prior to employment of dedicated staff </w:t>
            </w:r>
            <w:r w:rsidR="00D73C20">
              <w:rPr>
                <w:lang w:val="en-GB"/>
              </w:rPr>
              <w:t>member.</w:t>
            </w:r>
          </w:p>
          <w:p w:rsidR="00E550CD" w:rsidP="00D6208A" w:rsidRDefault="00A03822" w14:paraId="2B49FB1A" w14:textId="25BC9473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after="120"/>
              <w:ind w:right="742"/>
              <w:rPr>
                <w:lang w:val="en-GB"/>
              </w:rPr>
            </w:pPr>
            <w:r w:rsidRPr="30985BF5" w:rsidR="57342911">
              <w:rPr>
                <w:lang w:val="en-GB"/>
              </w:rPr>
              <w:t>Support and review</w:t>
            </w:r>
            <w:r w:rsidRPr="30985BF5" w:rsidR="00A03822">
              <w:rPr>
                <w:lang w:val="en-GB"/>
              </w:rPr>
              <w:t xml:space="preserve"> </w:t>
            </w:r>
            <w:r w:rsidRPr="30985BF5" w:rsidR="00A03822">
              <w:rPr>
                <w:lang w:val="en-GB"/>
              </w:rPr>
              <w:t xml:space="preserve">job descriptions and person specifications for new members of </w:t>
            </w:r>
            <w:r w:rsidRPr="30985BF5" w:rsidR="00E550CD">
              <w:rPr>
                <w:lang w:val="en-GB"/>
              </w:rPr>
              <w:t xml:space="preserve">the research team funded by the </w:t>
            </w:r>
            <w:r w:rsidRPr="30985BF5" w:rsidR="00D73C20">
              <w:rPr>
                <w:lang w:val="en-GB"/>
              </w:rPr>
              <w:t>grant.</w:t>
            </w:r>
          </w:p>
          <w:p w:rsidR="009F3CA5" w:rsidP="00D6208A" w:rsidRDefault="009F3CA5" w14:paraId="72A6C4E5" w14:textId="2FBA1563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after="120"/>
              <w:ind w:right="742"/>
              <w:rPr>
                <w:lang w:val="en-GB"/>
              </w:rPr>
            </w:pPr>
            <w:r>
              <w:rPr>
                <w:lang w:val="en-GB"/>
              </w:rPr>
              <w:t>Work as the researcher for the first month of the grant if any delay in appointing staff</w:t>
            </w:r>
            <w:r w:rsidR="003C56FA">
              <w:rPr>
                <w:lang w:val="en-GB"/>
              </w:rPr>
              <w:t xml:space="preserve"> and short-term cover f</w:t>
            </w:r>
            <w:r w:rsidR="000D7AFE">
              <w:rPr>
                <w:lang w:val="en-GB"/>
              </w:rPr>
              <w:t>o</w:t>
            </w:r>
            <w:r w:rsidR="003C56FA">
              <w:rPr>
                <w:lang w:val="en-GB"/>
              </w:rPr>
              <w:t>r research staff who leave</w:t>
            </w:r>
            <w:r w:rsidR="000D7AFE">
              <w:rPr>
                <w:lang w:val="en-GB"/>
              </w:rPr>
              <w:t xml:space="preserve"> mid-way through</w:t>
            </w:r>
            <w:r w:rsidR="00EC4A30">
              <w:rPr>
                <w:lang w:val="en-GB"/>
              </w:rPr>
              <w:t xml:space="preserve"> </w:t>
            </w:r>
            <w:r w:rsidR="00D73C20">
              <w:rPr>
                <w:lang w:val="en-GB"/>
              </w:rPr>
              <w:t>a grant</w:t>
            </w:r>
            <w:r w:rsidR="000D7AFE">
              <w:rPr>
                <w:lang w:val="en-GB"/>
              </w:rPr>
              <w:t xml:space="preserve"> until new staff can be appointment</w:t>
            </w:r>
            <w:r w:rsidR="003C56FA">
              <w:rPr>
                <w:lang w:val="en-GB"/>
              </w:rPr>
              <w:t xml:space="preserve"> </w:t>
            </w:r>
            <w:r w:rsidR="000D7AFE">
              <w:rPr>
                <w:lang w:val="en-GB"/>
              </w:rPr>
              <w:t>(if capacity)</w:t>
            </w:r>
          </w:p>
          <w:p w:rsidR="00F34AFA" w:rsidP="00D6208A" w:rsidRDefault="00F34AFA" w14:paraId="3D15F395" w14:textId="755E08A9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after="120"/>
              <w:ind w:right="742"/>
              <w:rPr>
                <w:lang w:val="en-GB"/>
              </w:rPr>
            </w:pPr>
            <w:r>
              <w:rPr>
                <w:lang w:val="en-GB"/>
              </w:rPr>
              <w:t>Assist PI in developing patient and public engagement groups if required prior to</w:t>
            </w:r>
            <w:r w:rsidR="003D39AB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appointment of dedicated member of </w:t>
            </w:r>
            <w:r w:rsidR="00D73C20">
              <w:rPr>
                <w:lang w:val="en-GB"/>
              </w:rPr>
              <w:t>staff.</w:t>
            </w:r>
          </w:p>
          <w:p w:rsidR="00EF60C1" w:rsidP="00D6208A" w:rsidRDefault="00EF60C1" w14:paraId="5C8D3D18" w14:textId="12DB0956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after="120"/>
              <w:ind w:right="742"/>
              <w:rPr>
                <w:lang w:val="en-GB"/>
              </w:rPr>
            </w:pPr>
            <w:r w:rsidRPr="30985BF5" w:rsidR="00EF60C1">
              <w:rPr>
                <w:lang w:val="en-GB"/>
              </w:rPr>
              <w:t xml:space="preserve">Key contact and advisor for gaining NHS research </w:t>
            </w:r>
            <w:r w:rsidRPr="30985BF5" w:rsidR="00D73C20">
              <w:rPr>
                <w:lang w:val="en-GB"/>
              </w:rPr>
              <w:t>passports.</w:t>
            </w:r>
          </w:p>
          <w:p w:rsidR="29F6B382" w:rsidP="30985BF5" w:rsidRDefault="29F6B382" w14:paraId="21BF16D0" w14:textId="0E299D75">
            <w:pPr>
              <w:pStyle w:val="TableParagraph"/>
              <w:numPr>
                <w:ilvl w:val="0"/>
                <w:numId w:val="1"/>
              </w:numPr>
              <w:tabs>
                <w:tab w:val="left" w:leader="none" w:pos="823"/>
                <w:tab w:val="left" w:leader="none" w:pos="824"/>
              </w:tabs>
              <w:spacing w:after="120"/>
              <w:ind w:right="742"/>
              <w:rPr>
                <w:lang w:val="en-GB"/>
              </w:rPr>
            </w:pPr>
            <w:r w:rsidRPr="30985BF5" w:rsidR="29F6B382">
              <w:rPr>
                <w:lang w:val="en-GB"/>
              </w:rPr>
              <w:t xml:space="preserve">Manage general enquiries in relation to </w:t>
            </w:r>
            <w:r w:rsidRPr="30985BF5" w:rsidR="4C6001A5">
              <w:rPr>
                <w:lang w:val="en-GB"/>
              </w:rPr>
              <w:t>health-related</w:t>
            </w:r>
            <w:r w:rsidRPr="30985BF5" w:rsidR="29F6B382">
              <w:rPr>
                <w:lang w:val="en-GB"/>
              </w:rPr>
              <w:t xml:space="preserve"> research grants.</w:t>
            </w:r>
          </w:p>
          <w:p w:rsidRPr="003D39AB" w:rsidR="003D39AB" w:rsidP="003D39AB" w:rsidRDefault="003D39AB" w14:paraId="3E86B7E0" w14:textId="15F2E206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after="120"/>
              <w:ind w:right="742"/>
              <w:rPr>
                <w:lang w:val="en-GB"/>
              </w:rPr>
            </w:pPr>
            <w:r w:rsidRPr="003D39AB">
              <w:rPr>
                <w:lang w:val="en-GB"/>
              </w:rPr>
              <w:t xml:space="preserve">Planning and supporting the meetings and work of the various groups and bodies associated with </w:t>
            </w:r>
            <w:r w:rsidRPr="003D39AB">
              <w:rPr>
                <w:lang w:val="en-GB"/>
              </w:rPr>
              <w:t xml:space="preserve">the </w:t>
            </w:r>
            <w:r w:rsidR="006D283A">
              <w:rPr>
                <w:lang w:val="en-GB"/>
              </w:rPr>
              <w:t>grant</w:t>
            </w:r>
            <w:r w:rsidRPr="003D39AB">
              <w:rPr>
                <w:lang w:val="en-GB"/>
              </w:rPr>
              <w:t>.</w:t>
            </w:r>
          </w:p>
          <w:p w:rsidRPr="003D39AB" w:rsidR="003D39AB" w:rsidP="003D39AB" w:rsidRDefault="003D39AB" w14:paraId="5148D475" w14:textId="71587C80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after="120"/>
              <w:ind w:right="742"/>
              <w:rPr>
                <w:lang w:val="en-GB"/>
              </w:rPr>
            </w:pPr>
            <w:r w:rsidRPr="003D39AB">
              <w:rPr>
                <w:lang w:val="en-GB"/>
              </w:rPr>
              <w:t xml:space="preserve">Creation and maintenance of </w:t>
            </w:r>
            <w:r w:rsidR="006D283A">
              <w:rPr>
                <w:lang w:val="en-GB"/>
              </w:rPr>
              <w:t xml:space="preserve">any study document required prior to grant </w:t>
            </w:r>
            <w:r w:rsidR="003522EB">
              <w:rPr>
                <w:lang w:val="en-GB"/>
              </w:rPr>
              <w:t>start-up</w:t>
            </w:r>
            <w:r w:rsidR="006D283A">
              <w:rPr>
                <w:lang w:val="en-GB"/>
              </w:rPr>
              <w:t xml:space="preserve"> </w:t>
            </w:r>
            <w:r w:rsidR="002A23D2">
              <w:rPr>
                <w:lang w:val="en-GB"/>
              </w:rPr>
              <w:t>such as</w:t>
            </w:r>
            <w:r w:rsidRPr="003D39AB">
              <w:rPr>
                <w:lang w:val="en-GB"/>
              </w:rPr>
              <w:t xml:space="preserve"> </w:t>
            </w:r>
            <w:r w:rsidR="002A23D2">
              <w:rPr>
                <w:lang w:val="en-GB"/>
              </w:rPr>
              <w:t>a</w:t>
            </w:r>
            <w:r w:rsidRPr="003D39AB">
              <w:rPr>
                <w:lang w:val="en-GB"/>
              </w:rPr>
              <w:t xml:space="preserve"> trial master file.</w:t>
            </w:r>
          </w:p>
          <w:p w:rsidR="003D39AB" w:rsidP="003D39AB" w:rsidRDefault="003D39AB" w14:paraId="4AB0A319" w14:textId="0E96764D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after="120"/>
              <w:ind w:right="742"/>
              <w:rPr>
                <w:lang w:val="en-GB"/>
              </w:rPr>
            </w:pPr>
            <w:r w:rsidRPr="003D39AB">
              <w:rPr>
                <w:lang w:val="en-GB"/>
              </w:rPr>
              <w:t>Assurance that personal and confidential information is restricted to those entitled to know.</w:t>
            </w:r>
          </w:p>
          <w:p w:rsidR="00F34AFA" w:rsidP="00D6208A" w:rsidRDefault="00F34AFA" w14:paraId="0B11884E" w14:textId="67AA911C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after="120"/>
              <w:ind w:right="742"/>
              <w:rPr>
                <w:lang w:val="en-GB"/>
              </w:rPr>
            </w:pPr>
            <w:r w:rsidRPr="30985BF5" w:rsidR="00F34AFA">
              <w:rPr>
                <w:lang w:val="en-GB"/>
              </w:rPr>
              <w:t xml:space="preserve">Using the knowledge gained to develop </w:t>
            </w:r>
            <w:r w:rsidRPr="30985BF5" w:rsidR="00091C2E">
              <w:rPr>
                <w:lang w:val="en-GB"/>
              </w:rPr>
              <w:t>protocols for PIs in the department to use to assist them in all the above tasks and to keep these updated.</w:t>
            </w:r>
          </w:p>
          <w:p w:rsidR="114C73A2" w:rsidP="30985BF5" w:rsidRDefault="114C73A2" w14:paraId="56996ABC" w14:textId="1D5AE84D">
            <w:pPr>
              <w:pStyle w:val="TableParagraph"/>
              <w:numPr>
                <w:ilvl w:val="0"/>
                <w:numId w:val="1"/>
              </w:numPr>
              <w:tabs>
                <w:tab w:val="left" w:leader="none" w:pos="823"/>
                <w:tab w:val="left" w:leader="none" w:pos="824"/>
              </w:tabs>
              <w:spacing w:after="120"/>
              <w:ind w:right="742"/>
              <w:rPr>
                <w:lang w:val="en-GB"/>
              </w:rPr>
            </w:pPr>
            <w:r w:rsidRPr="30985BF5" w:rsidR="114C73A2">
              <w:rPr>
                <w:lang w:val="en-GB"/>
              </w:rPr>
              <w:t xml:space="preserve">Support the Faculty Exit Interview process by interviewing researchers leaving the </w:t>
            </w:r>
            <w:r w:rsidRPr="30985BF5" w:rsidR="08B3D4E9">
              <w:rPr>
                <w:lang w:val="en-GB"/>
              </w:rPr>
              <w:t>university</w:t>
            </w:r>
          </w:p>
          <w:p w:rsidR="30326A03" w:rsidP="30985BF5" w:rsidRDefault="30326A03" w14:paraId="2210AEFC" w14:textId="12515C51">
            <w:pPr>
              <w:pStyle w:val="TableParagraph"/>
              <w:numPr>
                <w:ilvl w:val="0"/>
                <w:numId w:val="1"/>
              </w:numPr>
              <w:tabs>
                <w:tab w:val="left" w:leader="none" w:pos="823"/>
                <w:tab w:val="left" w:leader="none" w:pos="824"/>
              </w:tabs>
              <w:spacing w:after="120"/>
              <w:ind w:right="742"/>
              <w:rPr>
                <w:lang w:val="en-GB"/>
              </w:rPr>
            </w:pPr>
            <w:r w:rsidRPr="30985BF5" w:rsidR="30326A03">
              <w:rPr>
                <w:lang w:val="en-GB"/>
              </w:rPr>
              <w:t xml:space="preserve">Play an active role within </w:t>
            </w:r>
            <w:r w:rsidRPr="30985BF5" w:rsidR="11000EA4">
              <w:rPr>
                <w:lang w:val="en-GB"/>
              </w:rPr>
              <w:t xml:space="preserve">the faculty </w:t>
            </w:r>
            <w:r w:rsidRPr="30985BF5" w:rsidR="30326A03">
              <w:rPr>
                <w:lang w:val="en-GB"/>
              </w:rPr>
              <w:t>RCAD (R</w:t>
            </w:r>
            <w:r w:rsidRPr="30985BF5" w:rsidR="29D208D2">
              <w:rPr>
                <w:lang w:val="en-GB"/>
              </w:rPr>
              <w:t>esearch Career and Development) Group</w:t>
            </w:r>
            <w:r w:rsidRPr="30985BF5" w:rsidR="45D27F25">
              <w:rPr>
                <w:lang w:val="en-GB"/>
              </w:rPr>
              <w:t>.</w:t>
            </w:r>
          </w:p>
          <w:p w:rsidRPr="000E74B7" w:rsidR="0034121F" w:rsidP="0034121F" w:rsidRDefault="00467D21" w14:paraId="6B9406D4" w14:textId="26BB652F">
            <w:pPr>
              <w:numPr>
                <w:ilvl w:val="0"/>
                <w:numId w:val="1"/>
              </w:numPr>
              <w:rPr>
                <w:rFonts w:asciiTheme="minorHAnsi" w:hAnsiTheme="minorHAnsi"/>
                <w:szCs w:val="22"/>
                <w:lang w:val="en-GB"/>
              </w:rPr>
            </w:pPr>
            <w:r w:rsidRPr="000E74B7">
              <w:rPr>
                <w:rFonts w:asciiTheme="minorHAnsi" w:hAnsiTheme="minorHAnsi"/>
                <w:szCs w:val="22"/>
                <w:lang w:val="en-GB"/>
              </w:rPr>
              <w:t xml:space="preserve">Undertake other </w:t>
            </w:r>
            <w:r w:rsidRPr="000E74B7" w:rsidR="00D20888">
              <w:rPr>
                <w:rFonts w:asciiTheme="minorHAnsi" w:hAnsiTheme="minorHAnsi"/>
                <w:szCs w:val="22"/>
                <w:lang w:val="en-GB"/>
              </w:rPr>
              <w:t>duties</w:t>
            </w:r>
            <w:r w:rsidRPr="000E74B7" w:rsidR="00A61917">
              <w:rPr>
                <w:rFonts w:asciiTheme="minorHAnsi" w:hAnsiTheme="minorHAnsi"/>
                <w:szCs w:val="22"/>
                <w:lang w:val="en-GB"/>
              </w:rPr>
              <w:t xml:space="preserve"> appropriate of the grade as required by </w:t>
            </w:r>
            <w:r w:rsidR="00741B21">
              <w:rPr>
                <w:rFonts w:asciiTheme="minorHAnsi" w:hAnsiTheme="minorHAnsi"/>
                <w:szCs w:val="22"/>
                <w:lang w:val="en-GB"/>
              </w:rPr>
              <w:t>the Faculty Manager or Associate Dean for Research</w:t>
            </w:r>
            <w:r w:rsidRPr="000E74B7" w:rsidR="00A61917">
              <w:rPr>
                <w:rFonts w:asciiTheme="minorHAnsi" w:hAnsiTheme="minorHAnsi"/>
                <w:szCs w:val="22"/>
                <w:lang w:val="en-GB"/>
              </w:rPr>
              <w:t xml:space="preserve"> or nominated representative.</w:t>
            </w:r>
          </w:p>
        </w:tc>
      </w:tr>
    </w:tbl>
    <w:p w:rsidRPr="000E74B7" w:rsidR="00EB2BEA" w:rsidRDefault="00EB2BEA" w14:paraId="11682A99" w14:textId="13DA3AEF">
      <w:pPr>
        <w:rPr>
          <w:rFonts w:asciiTheme="minorHAnsi" w:hAnsiTheme="minorHAnsi"/>
          <w:szCs w:val="22"/>
          <w:lang w:val="en-GB"/>
        </w:rPr>
      </w:pPr>
    </w:p>
    <w:sectPr w:rsidRPr="000E74B7" w:rsidR="00EB2BEA" w:rsidSect="00A02069">
      <w:pgSz w:w="11909" w:h="16834" w:orient="portrait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7250F"/>
    <w:multiLevelType w:val="hybridMultilevel"/>
    <w:tmpl w:val="F3FE1EE8"/>
    <w:lvl w:ilvl="0" w:tplc="1F0A447E">
      <w:numFmt w:val="bullet"/>
      <w:lvlText w:val=""/>
      <w:lvlJc w:val="left"/>
      <w:pPr>
        <w:ind w:left="823" w:hanging="361"/>
      </w:pPr>
      <w:rPr>
        <w:rFonts w:hint="default" w:ascii="Symbol" w:hAnsi="Symbol" w:eastAsia="Symbol" w:cs="Symbol"/>
        <w:w w:val="100"/>
        <w:sz w:val="22"/>
        <w:szCs w:val="22"/>
      </w:rPr>
    </w:lvl>
    <w:lvl w:ilvl="1" w:tplc="261A34D8">
      <w:numFmt w:val="bullet"/>
      <w:lvlText w:val="•"/>
      <w:lvlJc w:val="left"/>
      <w:pPr>
        <w:ind w:left="1792" w:hanging="361"/>
      </w:pPr>
      <w:rPr>
        <w:rFonts w:hint="default"/>
      </w:rPr>
    </w:lvl>
    <w:lvl w:ilvl="2" w:tplc="BD8ADD48">
      <w:numFmt w:val="bullet"/>
      <w:lvlText w:val="•"/>
      <w:lvlJc w:val="left"/>
      <w:pPr>
        <w:ind w:left="2764" w:hanging="361"/>
      </w:pPr>
      <w:rPr>
        <w:rFonts w:hint="default"/>
      </w:rPr>
    </w:lvl>
    <w:lvl w:ilvl="3" w:tplc="9416A67C">
      <w:numFmt w:val="bullet"/>
      <w:lvlText w:val="•"/>
      <w:lvlJc w:val="left"/>
      <w:pPr>
        <w:ind w:left="3736" w:hanging="361"/>
      </w:pPr>
      <w:rPr>
        <w:rFonts w:hint="default"/>
      </w:rPr>
    </w:lvl>
    <w:lvl w:ilvl="4" w:tplc="5B3EF306">
      <w:numFmt w:val="bullet"/>
      <w:lvlText w:val="•"/>
      <w:lvlJc w:val="left"/>
      <w:pPr>
        <w:ind w:left="4708" w:hanging="361"/>
      </w:pPr>
      <w:rPr>
        <w:rFonts w:hint="default"/>
      </w:rPr>
    </w:lvl>
    <w:lvl w:ilvl="5" w:tplc="DC984CB2">
      <w:numFmt w:val="bullet"/>
      <w:lvlText w:val="•"/>
      <w:lvlJc w:val="left"/>
      <w:pPr>
        <w:ind w:left="5680" w:hanging="361"/>
      </w:pPr>
      <w:rPr>
        <w:rFonts w:hint="default"/>
      </w:rPr>
    </w:lvl>
    <w:lvl w:ilvl="6" w:tplc="CB40EADE">
      <w:numFmt w:val="bullet"/>
      <w:lvlText w:val="•"/>
      <w:lvlJc w:val="left"/>
      <w:pPr>
        <w:ind w:left="6652" w:hanging="361"/>
      </w:pPr>
      <w:rPr>
        <w:rFonts w:hint="default"/>
      </w:rPr>
    </w:lvl>
    <w:lvl w:ilvl="7" w:tplc="EF3EA5C6">
      <w:numFmt w:val="bullet"/>
      <w:lvlText w:val="•"/>
      <w:lvlJc w:val="left"/>
      <w:pPr>
        <w:ind w:left="7624" w:hanging="361"/>
      </w:pPr>
      <w:rPr>
        <w:rFonts w:hint="default"/>
      </w:rPr>
    </w:lvl>
    <w:lvl w:ilvl="8" w:tplc="4A3A09B0">
      <w:numFmt w:val="bullet"/>
      <w:lvlText w:val="•"/>
      <w:lvlJc w:val="left"/>
      <w:pPr>
        <w:ind w:left="8596" w:hanging="361"/>
      </w:pPr>
      <w:rPr>
        <w:rFonts w:hint="default"/>
      </w:rPr>
    </w:lvl>
  </w:abstractNum>
  <w:abstractNum w:abstractNumId="1" w15:restartNumberingAfterBreak="0">
    <w:nsid w:val="23AA7726"/>
    <w:multiLevelType w:val="hybridMultilevel"/>
    <w:tmpl w:val="983CC8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A6222DB"/>
    <w:multiLevelType w:val="hybridMultilevel"/>
    <w:tmpl w:val="995AB1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BE705D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3533757"/>
    <w:multiLevelType w:val="hybridMultilevel"/>
    <w:tmpl w:val="2D44E7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220794513">
    <w:abstractNumId w:val="1"/>
  </w:num>
  <w:num w:numId="2" w16cid:durableId="776412343">
    <w:abstractNumId w:val="2"/>
  </w:num>
  <w:num w:numId="3" w16cid:durableId="592518407">
    <w:abstractNumId w:val="3"/>
  </w:num>
  <w:num w:numId="4" w16cid:durableId="214507824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00000"/>
    <w:rsid w:val="0002032F"/>
    <w:rsid w:val="00053D19"/>
    <w:rsid w:val="000705C6"/>
    <w:rsid w:val="000715FA"/>
    <w:rsid w:val="000721F3"/>
    <w:rsid w:val="00091C2E"/>
    <w:rsid w:val="000D364C"/>
    <w:rsid w:val="000D7AFE"/>
    <w:rsid w:val="000E4CAA"/>
    <w:rsid w:val="000E74B7"/>
    <w:rsid w:val="000F6CE1"/>
    <w:rsid w:val="00132044"/>
    <w:rsid w:val="002865AE"/>
    <w:rsid w:val="002A23D2"/>
    <w:rsid w:val="002E4125"/>
    <w:rsid w:val="00334D55"/>
    <w:rsid w:val="0034121F"/>
    <w:rsid w:val="003522EB"/>
    <w:rsid w:val="00362235"/>
    <w:rsid w:val="003921AA"/>
    <w:rsid w:val="00395CB0"/>
    <w:rsid w:val="003A42DF"/>
    <w:rsid w:val="003C3D90"/>
    <w:rsid w:val="003C56FA"/>
    <w:rsid w:val="003D39AB"/>
    <w:rsid w:val="003D54AA"/>
    <w:rsid w:val="00467D21"/>
    <w:rsid w:val="00477BB1"/>
    <w:rsid w:val="004E3DA3"/>
    <w:rsid w:val="005239C6"/>
    <w:rsid w:val="00541F93"/>
    <w:rsid w:val="005775C0"/>
    <w:rsid w:val="00633F8C"/>
    <w:rsid w:val="0068189A"/>
    <w:rsid w:val="006C413E"/>
    <w:rsid w:val="006D283A"/>
    <w:rsid w:val="006D4C5E"/>
    <w:rsid w:val="006D4E6D"/>
    <w:rsid w:val="00741B21"/>
    <w:rsid w:val="00791106"/>
    <w:rsid w:val="007A2DA0"/>
    <w:rsid w:val="007B4CF0"/>
    <w:rsid w:val="007D75BA"/>
    <w:rsid w:val="007F4B85"/>
    <w:rsid w:val="00852550"/>
    <w:rsid w:val="00857F0A"/>
    <w:rsid w:val="00870CB7"/>
    <w:rsid w:val="008772C6"/>
    <w:rsid w:val="008C25E5"/>
    <w:rsid w:val="008C6CB7"/>
    <w:rsid w:val="008F2AF2"/>
    <w:rsid w:val="0094712F"/>
    <w:rsid w:val="009603A5"/>
    <w:rsid w:val="0097729E"/>
    <w:rsid w:val="00984D79"/>
    <w:rsid w:val="009A1AAD"/>
    <w:rsid w:val="009A34C8"/>
    <w:rsid w:val="009B2D8D"/>
    <w:rsid w:val="009B3599"/>
    <w:rsid w:val="009D2E90"/>
    <w:rsid w:val="009E19E8"/>
    <w:rsid w:val="009F0897"/>
    <w:rsid w:val="009F3CA5"/>
    <w:rsid w:val="00A02069"/>
    <w:rsid w:val="00A03822"/>
    <w:rsid w:val="00A444DE"/>
    <w:rsid w:val="00A541EB"/>
    <w:rsid w:val="00A61300"/>
    <w:rsid w:val="00A61917"/>
    <w:rsid w:val="00B17620"/>
    <w:rsid w:val="00B724DF"/>
    <w:rsid w:val="00BC7151"/>
    <w:rsid w:val="00C221F0"/>
    <w:rsid w:val="00C34E68"/>
    <w:rsid w:val="00C94A12"/>
    <w:rsid w:val="00CC4FCC"/>
    <w:rsid w:val="00CE6F8F"/>
    <w:rsid w:val="00D20888"/>
    <w:rsid w:val="00D20DE8"/>
    <w:rsid w:val="00D6208A"/>
    <w:rsid w:val="00D73C20"/>
    <w:rsid w:val="00D93E35"/>
    <w:rsid w:val="00DB696E"/>
    <w:rsid w:val="00DC295F"/>
    <w:rsid w:val="00DC3206"/>
    <w:rsid w:val="00DC7119"/>
    <w:rsid w:val="00DD3DD2"/>
    <w:rsid w:val="00DF0FE3"/>
    <w:rsid w:val="00DF6A03"/>
    <w:rsid w:val="00E30150"/>
    <w:rsid w:val="00E550CD"/>
    <w:rsid w:val="00E912E4"/>
    <w:rsid w:val="00EB2BEA"/>
    <w:rsid w:val="00EC4A30"/>
    <w:rsid w:val="00EC65BC"/>
    <w:rsid w:val="00EC737F"/>
    <w:rsid w:val="00EF0BF7"/>
    <w:rsid w:val="00EF60C1"/>
    <w:rsid w:val="00F018D9"/>
    <w:rsid w:val="00F26228"/>
    <w:rsid w:val="00F27A77"/>
    <w:rsid w:val="00F34AFA"/>
    <w:rsid w:val="00F46D9B"/>
    <w:rsid w:val="020B0209"/>
    <w:rsid w:val="05FB56D5"/>
    <w:rsid w:val="080256CB"/>
    <w:rsid w:val="08B3D4E9"/>
    <w:rsid w:val="11000EA4"/>
    <w:rsid w:val="113DAB79"/>
    <w:rsid w:val="114C73A2"/>
    <w:rsid w:val="11D598E6"/>
    <w:rsid w:val="12C0D01A"/>
    <w:rsid w:val="1922122C"/>
    <w:rsid w:val="198F3A9F"/>
    <w:rsid w:val="212BCA22"/>
    <w:rsid w:val="26E20FC5"/>
    <w:rsid w:val="29D208D2"/>
    <w:rsid w:val="29F6B382"/>
    <w:rsid w:val="2AC20E31"/>
    <w:rsid w:val="2C957E55"/>
    <w:rsid w:val="2DFB0C24"/>
    <w:rsid w:val="30326A03"/>
    <w:rsid w:val="30985BF5"/>
    <w:rsid w:val="3270539E"/>
    <w:rsid w:val="398EC7C0"/>
    <w:rsid w:val="3CC66882"/>
    <w:rsid w:val="3E9C5CC4"/>
    <w:rsid w:val="40C8A9B0"/>
    <w:rsid w:val="45D27F25"/>
    <w:rsid w:val="4C6001A5"/>
    <w:rsid w:val="55789344"/>
    <w:rsid w:val="5662F122"/>
    <w:rsid w:val="57342911"/>
    <w:rsid w:val="5E8E099B"/>
    <w:rsid w:val="62962D8B"/>
    <w:rsid w:val="675F8EFC"/>
    <w:rsid w:val="68C4DE68"/>
    <w:rsid w:val="68DA25E5"/>
    <w:rsid w:val="78217BA7"/>
    <w:rsid w:val="7A21D196"/>
    <w:rsid w:val="7B4F4ADB"/>
    <w:rsid w:val="7FDD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83F28F"/>
  <w15:docId w15:val="{54F92A98-79C5-4B82-BE47-CD03C4532F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865AE"/>
    <w:pPr>
      <w:jc w:val="both"/>
    </w:pPr>
    <w:rPr>
      <w:sz w:val="22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rsid w:val="00467D21"/>
    <w:pPr>
      <w:spacing w:before="100" w:beforeAutospacing="1" w:after="100" w:afterAutospacing="1"/>
      <w:jc w:val="left"/>
    </w:pPr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467D21"/>
    <w:pPr>
      <w:ind w:left="720"/>
      <w:contextualSpacing/>
    </w:pPr>
  </w:style>
  <w:style w:type="character" w:styleId="CommentReference">
    <w:name w:val="Comment Reference"/>
    <w:basedOn w:val="DefaultParagraphFont"/>
    <w:semiHidden/>
    <w:unhideWhenUsed/>
    <w:rsid w:val="00D20888"/>
    <w:rPr>
      <w:sz w:val="16"/>
      <w:szCs w:val="16"/>
    </w:rPr>
  </w:style>
  <w:style w:type="paragraph" w:styleId="CommentText">
    <w:name w:val="Comment Text"/>
    <w:basedOn w:val="Normal"/>
    <w:link w:val="CommentTextChar"/>
    <w:unhideWhenUsed/>
    <w:rsid w:val="00D20888"/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D20888"/>
    <w:rPr>
      <w:lang w:val="en-US"/>
    </w:rPr>
  </w:style>
  <w:style w:type="paragraph" w:styleId="CommentSubject">
    <w:name w:val="Comment Subject"/>
    <w:basedOn w:val="CommentText"/>
    <w:next w:val="CommentText"/>
    <w:link w:val="CommentSubjectChar"/>
    <w:semiHidden/>
    <w:unhideWhenUsed/>
    <w:rsid w:val="00D20888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D20888"/>
    <w:rPr>
      <w:b/>
      <w:bCs/>
      <w:lang w:val="en-US"/>
    </w:rPr>
  </w:style>
  <w:style w:type="paragraph" w:styleId="TableParagraph" w:customStyle="1">
    <w:name w:val="Table Paragraph"/>
    <w:basedOn w:val="Normal"/>
    <w:uiPriority w:val="1"/>
    <w:qFormat/>
    <w:rsid w:val="009E19E8"/>
    <w:pPr>
      <w:widowControl w:val="0"/>
      <w:autoSpaceDE w:val="0"/>
      <w:autoSpaceDN w:val="0"/>
      <w:ind w:left="103"/>
      <w:jc w:val="left"/>
    </w:pPr>
    <w:rPr>
      <w:rFonts w:ascii="Calibri" w:hAnsi="Calibri" w:eastAsia="Calibri" w:cs="Calibri"/>
      <w:szCs w:val="22"/>
      <w:lang w:eastAsia="en-US"/>
    </w:rPr>
  </w:style>
  <w:style w:type="paragraph" w:styleId="Revision">
    <w:name w:val="Revision"/>
    <w:hidden/>
    <w:uiPriority w:val="99"/>
    <w:semiHidden/>
    <w:rsid w:val="00870CB7"/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glossaryDocument" Target="glossary/document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975E1471A341DAB54894905EB4B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CDFB4-B81C-4671-B5CC-DB585AE79856}"/>
      </w:docPartPr>
      <w:docPartBody>
        <w:p xmlns:wp14="http://schemas.microsoft.com/office/word/2010/wordml" w:rsidR="00C00C70" w:rsidP="004C4CC5" w:rsidRDefault="004C4CC5" w14:paraId="720703D0" wp14:textId="77777777">
          <w:pPr>
            <w:pStyle w:val="19975E1471A341DAB54894905EB4BA981"/>
          </w:pPr>
          <w:r w:rsidRPr="00857F0A">
            <w:rPr>
              <w:rStyle w:val="PlaceholderText"/>
              <w:rFonts w:ascii="Calibri" w:hAnsi="Calibri"/>
              <w:b/>
              <w:sz w:val="28"/>
              <w:szCs w:val="28"/>
            </w:rPr>
            <w:t>Click here to enter text.</w:t>
          </w:r>
        </w:p>
      </w:docPartBody>
    </w:docPart>
    <w:docPart>
      <w:docPartPr>
        <w:name w:val="790B4056071343AFB8EAE1E49EB94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0F7B-BB62-449D-B48A-89CDB3D1B98C}"/>
      </w:docPartPr>
      <w:docPartBody>
        <w:p xmlns:wp14="http://schemas.microsoft.com/office/word/2010/wordml" w:rsidR="00C00C70" w:rsidP="004C4CC5" w:rsidRDefault="004C4CC5" w14:paraId="46586F3A" wp14:textId="77777777">
          <w:pPr>
            <w:pStyle w:val="790B4056071343AFB8EAE1E49EB942B6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AB2E6DC53DCB455CB98B5079DF44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8CF0D-B8EB-4D5A-85D7-267D789761A2}"/>
      </w:docPartPr>
      <w:docPartBody>
        <w:p xmlns:wp14="http://schemas.microsoft.com/office/word/2010/wordml" w:rsidR="00C00C70" w:rsidP="004C4CC5" w:rsidRDefault="004C4CC5" w14:paraId="1D4D299B" wp14:textId="77777777">
          <w:pPr>
            <w:pStyle w:val="AB2E6DC53DCB455CB98B5079DF4479E9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A781884DFAA34A4093E556387EBF6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6A507-1E14-48C4-AD65-3D26D2DBFB8C}"/>
      </w:docPartPr>
      <w:docPartBody>
        <w:p xmlns:wp14="http://schemas.microsoft.com/office/word/2010/wordml" w:rsidR="00C00C70" w:rsidP="004C4CC5" w:rsidRDefault="004C4CC5" w14:paraId="4634DA62" wp14:textId="77777777">
          <w:pPr>
            <w:pStyle w:val="A781884DFAA34A4093E556387EBF61F0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FBB3B-04FE-4F7C-B526-3200C64AA72F}"/>
      </w:docPartPr>
      <w:docPartBody>
        <w:p xmlns:wp14="http://schemas.microsoft.com/office/word/2010/wordml" w:rsidR="00443DC3" w:rsidRDefault="002200D3" w14:paraId="5EBB8B4D" wp14:textId="77777777">
          <w:r w:rsidRPr="00AD6AE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2200D3"/>
    <w:rsid w:val="002A4DE1"/>
    <w:rsid w:val="00443DC3"/>
    <w:rsid w:val="004C4CC5"/>
    <w:rsid w:val="007B6E9B"/>
    <w:rsid w:val="008C0375"/>
    <w:rsid w:val="00B7116A"/>
    <w:rsid w:val="00C00C70"/>
    <w:rsid w:val="00C9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00D3"/>
    <w:rPr>
      <w:color w:val="808080"/>
    </w:rPr>
  </w:style>
  <w:style w:type="paragraph" w:customStyle="1" w:styleId="19975E1471A341DAB54894905EB4BA981">
    <w:name w:val="19975E1471A341DAB54894905EB4BA98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790B4056071343AFB8EAE1E49EB942B61">
    <w:name w:val="790B4056071343AFB8EAE1E49EB942B6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B2E6DC53DCB455CB98B5079DF4479E91">
    <w:name w:val="AB2E6DC53DCB455CB98B5079DF4479E9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781884DFAA34A4093E556387EBF61F01">
    <w:name w:val="A781884DFAA34A4093E556387EBF61F0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Christine</dc:creator>
  <keywords/>
  <lastModifiedBy>Humphrey, Joanne</lastModifiedBy>
  <revision>7</revision>
  <dcterms:created xsi:type="dcterms:W3CDTF">2023-07-21T13:23:00.0000000Z</dcterms:created>
  <dcterms:modified xsi:type="dcterms:W3CDTF">2026-06-08T09:08:26.1851189Z</dcterms:modified>
</coreProperties>
</file>